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7DAC" w14:textId="51A1DD09" w:rsidR="00D05800" w:rsidRDefault="00D05800" w:rsidP="00D05800">
      <w:pPr>
        <w:spacing w:after="0" w:line="240" w:lineRule="auto"/>
      </w:pPr>
      <w:bookmarkStart w:id="0" w:name="_GoBack"/>
      <w:r>
        <w:t xml:space="preserve">What parents and carers need to know about early years providers, schools and colleges in the autumn </w:t>
      </w:r>
      <w:proofErr w:type="gramStart"/>
      <w:r>
        <w:t>term.</w:t>
      </w:r>
      <w:proofErr w:type="gramEnd"/>
      <w:r>
        <w:t xml:space="preserve"> </w:t>
      </w:r>
    </w:p>
    <w:bookmarkEnd w:id="0"/>
    <w:p w14:paraId="5B2BA578" w14:textId="77777777" w:rsidR="00D05800" w:rsidRDefault="00D05800" w:rsidP="00D05800">
      <w:pPr>
        <w:spacing w:after="0" w:line="240" w:lineRule="auto"/>
      </w:pPr>
    </w:p>
    <w:p w14:paraId="73ECA063" w14:textId="06A0A020" w:rsidR="00D05800" w:rsidRDefault="00D05800" w:rsidP="00D05800">
      <w:pPr>
        <w:spacing w:after="0" w:line="240" w:lineRule="auto"/>
      </w:pPr>
      <w:r w:rsidRPr="00D05800">
        <w:t>https://www.gov.uk/government/publications/what-parents-and-carers-need-to-know-about-early-years-providers-schools-and-colleges-during-the-coronavirus-covid-19-outbreak/what-parents-and-carers-need-to-know-about-early-years-providers-schools-and-colleges-in-the-autumn-term</w:t>
      </w:r>
    </w:p>
    <w:sectPr w:rsidR="00D05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00"/>
    <w:rsid w:val="00D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F33C"/>
  <w15:chartTrackingRefBased/>
  <w15:docId w15:val="{83E1EB6E-CDAA-4B77-B668-545F400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Burfitt</dc:creator>
  <cp:keywords/>
  <dc:description/>
  <cp:lastModifiedBy>Lisa Burfitt</cp:lastModifiedBy>
  <cp:revision>1</cp:revision>
  <dcterms:created xsi:type="dcterms:W3CDTF">2020-09-29T11:26:00Z</dcterms:created>
  <dcterms:modified xsi:type="dcterms:W3CDTF">2020-09-29T11:27:00Z</dcterms:modified>
</cp:coreProperties>
</file>